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5ABF1" w14:textId="79D18A11" w:rsidR="00815B22" w:rsidRDefault="00815B22">
      <w:r w:rsidRPr="001E4A12">
        <w:rPr>
          <w:rFonts w:ascii="Times New Roman" w:hAnsi="Times New Roman" w:cs="Times New Roman"/>
          <w:noProof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5B74D" wp14:editId="4E64E2ED">
                <wp:simplePos x="0" y="0"/>
                <wp:positionH relativeFrom="margin">
                  <wp:align>left</wp:align>
                </wp:positionH>
                <wp:positionV relativeFrom="paragraph">
                  <wp:posOffset>894080</wp:posOffset>
                </wp:positionV>
                <wp:extent cx="6221730" cy="0"/>
                <wp:effectExtent l="0" t="0" r="0" b="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86A7A" id="Прямая соединительная линия 6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0.4pt" to="489.9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" strokecolor="#4472c4 [3208]" strokeweight="1pt">
                <v:stroke joinstyle="miter"/>
                <w10:wrap anchorx="margin"/>
              </v:line>
            </w:pict>
          </mc:Fallback>
        </mc:AlternateContent>
      </w:r>
    </w:p>
    <w:tbl>
      <w:tblPr>
        <w:tblStyle w:val="a3"/>
        <w:tblpPr w:leftFromText="180" w:rightFromText="180" w:horzAnchor="margin" w:tblpX="-284" w:tblpY="-430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119"/>
        <w:gridCol w:w="3543"/>
      </w:tblGrid>
      <w:tr w:rsidR="001E4A12" w:rsidRPr="001E4A12" w14:paraId="22FBAB41" w14:textId="77777777" w:rsidTr="00CE3350">
        <w:tc>
          <w:tcPr>
            <w:tcW w:w="3261" w:type="dxa"/>
          </w:tcPr>
          <w:p w14:paraId="2CA93BFE" w14:textId="75E229CB" w:rsidR="009904C9" w:rsidRPr="00020080" w:rsidRDefault="009904C9" w:rsidP="00CE3350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2008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"</w:t>
            </w:r>
            <w:r w:rsidR="00815B22" w:rsidRPr="00815B2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Zhunussov</w:t>
            </w:r>
            <w:r w:rsidR="00815B22" w:rsidRPr="0002008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="00815B22" w:rsidRPr="00815B2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Solutions</w:t>
            </w:r>
            <w:r w:rsidR="00815B22" w:rsidRPr="0002008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Pr="0002008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" </w:t>
            </w:r>
            <w:r w:rsidRPr="000C5F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ЖШС</w:t>
            </w:r>
          </w:p>
          <w:p w14:paraId="0E45270B" w14:textId="1BDB53A4" w:rsidR="009904C9" w:rsidRPr="00020080" w:rsidRDefault="009904C9" w:rsidP="00CE3350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C5F74">
              <w:rPr>
                <w:rFonts w:ascii="Times New Roman" w:eastAsia="Calibri" w:hAnsi="Times New Roman" w:cs="Times New Roman"/>
                <w:sz w:val="20"/>
                <w:szCs w:val="24"/>
                <w:lang w:val="kk-KZ"/>
              </w:rPr>
              <w:t xml:space="preserve">БИН </w:t>
            </w:r>
            <w:r w:rsidR="00815B22">
              <w:t xml:space="preserve"> </w:t>
            </w:r>
            <w:r w:rsidR="00815B22" w:rsidRPr="00020080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ru-RU"/>
              </w:rPr>
              <w:t>260240005169</w:t>
            </w:r>
          </w:p>
          <w:p w14:paraId="6C14E274" w14:textId="583D3960" w:rsidR="00BB4BA6" w:rsidRPr="00186C06" w:rsidRDefault="009904C9" w:rsidP="00186C06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1E4A1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1</w:t>
            </w:r>
            <w:r w:rsidR="00815B22" w:rsidRPr="00020080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1E4A1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0000, </w:t>
            </w:r>
            <w:r w:rsidR="008F6117" w:rsidRPr="00020080">
              <w:t xml:space="preserve"> </w:t>
            </w:r>
            <w:r w:rsidR="00815B22" w:rsidRPr="00815B2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Қарағанды қ., Гоголь көшесі, 53 үй, 65 пәтер</w:t>
            </w:r>
          </w:p>
        </w:tc>
        <w:tc>
          <w:tcPr>
            <w:tcW w:w="3119" w:type="dxa"/>
          </w:tcPr>
          <w:p w14:paraId="78407080" w14:textId="316638AB" w:rsidR="00BB4BA6" w:rsidRPr="00815B22" w:rsidRDefault="00815B22" w:rsidP="00CE3350">
            <w:pPr>
              <w:ind w:left="-39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5B22">
              <w:rPr>
                <w:noProof/>
              </w:rPr>
              <w:drawing>
                <wp:inline distT="0" distB="0" distL="0" distR="0" wp14:anchorId="3998B351" wp14:editId="704CEF41">
                  <wp:extent cx="2278380" cy="89706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806" cy="905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</w:tcPr>
          <w:p w14:paraId="5B28E226" w14:textId="0B3CFB98" w:rsidR="009904C9" w:rsidRPr="00815B22" w:rsidRDefault="009904C9" w:rsidP="00CE3350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C5F7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TOO</w:t>
            </w:r>
            <w:r w:rsidRPr="00815B2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 </w:t>
            </w:r>
          </w:p>
          <w:p w14:paraId="4A78AB30" w14:textId="3C9568F8" w:rsidR="009904C9" w:rsidRPr="00815B22" w:rsidRDefault="009904C9" w:rsidP="00CE3350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815B2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"</w:t>
            </w:r>
            <w:r w:rsidR="00815B22">
              <w:t xml:space="preserve"> </w:t>
            </w:r>
            <w:r w:rsidR="00815B22" w:rsidRPr="00815B2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Zhunussov</w:t>
            </w:r>
            <w:r w:rsidR="00815B22" w:rsidRPr="00815B2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="00815B22" w:rsidRPr="00815B2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Solutions</w:t>
            </w:r>
            <w:r w:rsidRPr="00815B2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"</w:t>
            </w:r>
          </w:p>
          <w:p w14:paraId="104F0856" w14:textId="04266C04" w:rsidR="009904C9" w:rsidRPr="00815B22" w:rsidRDefault="009904C9" w:rsidP="00CE3350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0C5F74">
              <w:rPr>
                <w:rFonts w:ascii="Times New Roman" w:eastAsia="Calibri" w:hAnsi="Times New Roman" w:cs="Times New Roman"/>
                <w:sz w:val="20"/>
                <w:szCs w:val="24"/>
                <w:lang w:val="kk-KZ"/>
              </w:rPr>
              <w:t xml:space="preserve">БИН </w:t>
            </w:r>
            <w:r w:rsidR="00815B22">
              <w:t xml:space="preserve"> </w:t>
            </w:r>
            <w:r w:rsidR="00815B22" w:rsidRPr="00815B22"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ru-RU"/>
              </w:rPr>
              <w:t>260240005169</w:t>
            </w:r>
          </w:p>
          <w:p w14:paraId="5167D1D6" w14:textId="3B7C28F7" w:rsidR="001E4A12" w:rsidRPr="00186C06" w:rsidRDefault="009904C9" w:rsidP="00815B22">
            <w:pPr>
              <w:jc w:val="center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1E4A1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1</w:t>
            </w:r>
            <w:r w:rsidR="00815B22" w:rsidRPr="00815B22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1E4A1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0000, г</w:t>
            </w:r>
            <w:r w:rsidRPr="001E4A12">
              <w:rPr>
                <w:rFonts w:ascii="Times New Roman" w:hAnsi="Times New Roman" w:cs="Times New Roman"/>
                <w:sz w:val="20"/>
                <w:szCs w:val="24"/>
              </w:rPr>
              <w:t xml:space="preserve">. </w:t>
            </w:r>
            <w:r w:rsidR="00815B22">
              <w:rPr>
                <w:rFonts w:ascii="Times New Roman" w:hAnsi="Times New Roman" w:cs="Times New Roman"/>
                <w:sz w:val="20"/>
                <w:szCs w:val="24"/>
              </w:rPr>
              <w:t>Караганда</w:t>
            </w:r>
            <w:r w:rsidRPr="001E4A1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, </w:t>
            </w:r>
            <w:r w:rsidR="00815B2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улица Гоголя</w:t>
            </w:r>
            <w:r w:rsidR="00186C06" w:rsidRPr="00186C0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, дом </w:t>
            </w:r>
            <w:r w:rsidR="00815B2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53</w:t>
            </w:r>
            <w:r w:rsidR="00186C06" w:rsidRPr="00186C0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, </w:t>
            </w:r>
            <w:r w:rsidR="00815B2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кв</w:t>
            </w:r>
            <w:r w:rsidR="00186C06" w:rsidRPr="00186C0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="00815B22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65</w:t>
            </w:r>
          </w:p>
          <w:p w14:paraId="16E9D0CB" w14:textId="77777777" w:rsidR="001E4A12" w:rsidRPr="001E4A12" w:rsidRDefault="001E4A12" w:rsidP="00CE3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DFAAC8" w14:textId="77777777" w:rsidR="00B14BE8" w:rsidRDefault="00B14BE8" w:rsidP="00B14BE8">
      <w:pPr>
        <w:spacing w:after="0" w:line="240" w:lineRule="auto"/>
        <w:ind w:firstLine="4111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BE3664" w14:textId="7B927D59" w:rsidR="00B14BE8" w:rsidRDefault="00B14BE8" w:rsidP="00B14BE8">
      <w:pPr>
        <w:spacing w:after="0" w:line="240" w:lineRule="auto"/>
        <w:ind w:firstLine="4111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Директору</w:t>
      </w:r>
    </w:p>
    <w:p w14:paraId="0E394F4E" w14:textId="77777777" w:rsidR="00B14BE8" w:rsidRPr="00B14BE8" w:rsidRDefault="00B14BE8" w:rsidP="00B14BE8">
      <w:pPr>
        <w:spacing w:after="0" w:line="240" w:lineRule="auto"/>
        <w:ind w:firstLine="4111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ТОО</w:t>
      </w:r>
      <w:r w:rsidRPr="00B14BE8">
        <w:rPr>
          <w:rFonts w:ascii="Times New Roman" w:eastAsia="Calibri" w:hAnsi="Times New Roman" w:cs="Times New Roman"/>
          <w:b/>
          <w:sz w:val="24"/>
          <w:szCs w:val="24"/>
        </w:rPr>
        <w:t xml:space="preserve"> «</w:t>
      </w:r>
      <w:r w:rsidRPr="007F38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Zhunussov</w:t>
      </w:r>
      <w:r w:rsidRPr="00B14BE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F38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Solutions</w:t>
      </w:r>
      <w:r w:rsidRPr="00B14BE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47A426EC" w14:textId="77777777" w:rsidR="00B14BE8" w:rsidRDefault="00B14BE8" w:rsidP="00B14BE8">
      <w:pPr>
        <w:spacing w:after="0" w:line="240" w:lineRule="auto"/>
        <w:ind w:firstLine="4111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Жунусову Талгату Турсуновичу</w:t>
      </w:r>
      <w:r w:rsidRPr="007F38F9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100000, </w:t>
      </w:r>
      <w:r>
        <w:rPr>
          <w:rFonts w:ascii="Times New Roman" w:eastAsia="Calibri" w:hAnsi="Times New Roman" w:cs="Times New Roman"/>
          <w:b/>
          <w:sz w:val="24"/>
          <w:szCs w:val="24"/>
        </w:rPr>
        <w:t>г</w:t>
      </w:r>
      <w:r w:rsidRPr="007F38F9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Караганда</w:t>
      </w:r>
      <w:r w:rsidRPr="007F38F9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ул. </w:t>
      </w:r>
      <w:r w:rsidRPr="007F38F9">
        <w:rPr>
          <w:rFonts w:ascii="Times New Roman" w:eastAsia="Calibri" w:hAnsi="Times New Roman" w:cs="Times New Roman"/>
          <w:b/>
          <w:sz w:val="24"/>
          <w:szCs w:val="24"/>
        </w:rPr>
        <w:t>Ермекова, дом 29/3, кв. 67</w:t>
      </w:r>
    </w:p>
    <w:p w14:paraId="7F75FF6D" w14:textId="77777777" w:rsidR="00B14BE8" w:rsidRDefault="00B14BE8" w:rsidP="00B14B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CD4F4AD" w14:textId="77777777" w:rsidR="00B14BE8" w:rsidRDefault="00B14BE8" w:rsidP="00B14B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BB8942" w14:textId="77777777" w:rsidR="00B14BE8" w:rsidRDefault="00B14BE8" w:rsidP="00B14B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8D7EEB" w14:textId="77777777" w:rsidR="00B14BE8" w:rsidRDefault="00B14BE8" w:rsidP="00B14B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Претензия</w:t>
      </w:r>
    </w:p>
    <w:p w14:paraId="504AE452" w14:textId="77777777" w:rsidR="00B14BE8" w:rsidRDefault="00B14BE8" w:rsidP="00B14BE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Start w:id="0" w:name="_Hlk190786664"/>
    <w:p w14:paraId="64260DCE" w14:textId="4765551E" w:rsidR="00B14BE8" w:rsidRDefault="00B14BE8" w:rsidP="00B14BE8">
      <w:pPr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D56F50" wp14:editId="5B1C0A21">
                <wp:simplePos x="0" y="0"/>
                <wp:positionH relativeFrom="column">
                  <wp:posOffset>247650</wp:posOffset>
                </wp:positionH>
                <wp:positionV relativeFrom="paragraph">
                  <wp:posOffset>621030</wp:posOffset>
                </wp:positionV>
                <wp:extent cx="219075" cy="209550"/>
                <wp:effectExtent l="0" t="0" r="28575" b="19050"/>
                <wp:wrapNone/>
                <wp:docPr id="18328987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7F2CF1" id="Прямоугольник: скругленные углы 2" o:spid="_x0000_s1026" style="position:absolute;margin-left:19.5pt;margin-top:48.9pt;width:17.2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BD8B6C" wp14:editId="4B9A9C9A">
                <wp:simplePos x="0" y="0"/>
                <wp:positionH relativeFrom="column">
                  <wp:posOffset>2962275</wp:posOffset>
                </wp:positionH>
                <wp:positionV relativeFrom="paragraph">
                  <wp:posOffset>630555</wp:posOffset>
                </wp:positionV>
                <wp:extent cx="219075" cy="209550"/>
                <wp:effectExtent l="0" t="0" r="28575" b="19050"/>
                <wp:wrapNone/>
                <wp:docPr id="1491664980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27F37A" id="Прямоугольник: скругленные углы 2" o:spid="_x0000_s1026" style="position:absolute;margin-left:233.25pt;margin-top:49.65pt;width:17.2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Настоящим письмом уведомляем </w:t>
      </w:r>
      <w:r>
        <w:rPr>
          <w:rFonts w:ascii="Times New Roman" w:hAnsi="Times New Roman"/>
          <w:sz w:val="24"/>
          <w:szCs w:val="24"/>
          <w:lang w:val="kk-KZ"/>
        </w:rPr>
        <w:t>в</w:t>
      </w:r>
      <w:r>
        <w:rPr>
          <w:rFonts w:ascii="Times New Roman" w:hAnsi="Times New Roman"/>
          <w:sz w:val="24"/>
          <w:szCs w:val="24"/>
        </w:rPr>
        <w:t xml:space="preserve">ас о том, что отправка по заказу ________________, отправленная </w:t>
      </w:r>
      <w:r>
        <w:rPr>
          <w:rFonts w:ascii="Times New Roman" w:hAnsi="Times New Roman"/>
          <w:sz w:val="24"/>
          <w:szCs w:val="24"/>
          <w:lang w:val="kk-KZ"/>
        </w:rPr>
        <w:t>от</w:t>
      </w:r>
      <w:r>
        <w:rPr>
          <w:rFonts w:ascii="Times New Roman" w:hAnsi="Times New Roman"/>
          <w:sz w:val="24"/>
          <w:szCs w:val="24"/>
        </w:rPr>
        <w:t xml:space="preserve"> ___________________________________ в адрес _______________________________ была получена:</w:t>
      </w:r>
    </w:p>
    <w:p w14:paraId="22EC86E2" w14:textId="77777777" w:rsidR="00B14BE8" w:rsidRDefault="00B14BE8" w:rsidP="00B14BE8">
      <w:pPr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поврежденном состоянии                         утеряна </w:t>
      </w:r>
    </w:p>
    <w:p w14:paraId="66FF46EB" w14:textId="77777777" w:rsidR="00B14BE8" w:rsidRDefault="00B14BE8" w:rsidP="00B14B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Оценочная стоимость имущества составляет: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"/>
        <w:gridCol w:w="3275"/>
        <w:gridCol w:w="1872"/>
        <w:gridCol w:w="1877"/>
        <w:gridCol w:w="1877"/>
      </w:tblGrid>
      <w:tr w:rsidR="00B14BE8" w14:paraId="343E0CD6" w14:textId="77777777" w:rsidTr="001C0E14">
        <w:tc>
          <w:tcPr>
            <w:tcW w:w="444" w:type="dxa"/>
          </w:tcPr>
          <w:p w14:paraId="6A5095C3" w14:textId="77777777" w:rsidR="00B14BE8" w:rsidRDefault="00B14BE8" w:rsidP="001C0E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275" w:type="dxa"/>
          </w:tcPr>
          <w:p w14:paraId="308E455D" w14:textId="77777777" w:rsidR="00B14BE8" w:rsidRDefault="00B14BE8" w:rsidP="001C0E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1872" w:type="dxa"/>
          </w:tcPr>
          <w:p w14:paraId="5D07CD5C" w14:textId="77777777" w:rsidR="00B14BE8" w:rsidRDefault="00B14BE8" w:rsidP="001C0E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Стоимость за единицу, тенге</w:t>
            </w:r>
          </w:p>
        </w:tc>
        <w:tc>
          <w:tcPr>
            <w:tcW w:w="1877" w:type="dxa"/>
          </w:tcPr>
          <w:p w14:paraId="0F5E34B1" w14:textId="77777777" w:rsidR="00B14BE8" w:rsidRDefault="00B14BE8" w:rsidP="001C0E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1877" w:type="dxa"/>
          </w:tcPr>
          <w:p w14:paraId="2C181DDA" w14:textId="77777777" w:rsidR="00B14BE8" w:rsidRDefault="00B14BE8" w:rsidP="001C0E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Суммарная стоимость, тенге</w:t>
            </w:r>
          </w:p>
        </w:tc>
      </w:tr>
      <w:tr w:rsidR="00B14BE8" w14:paraId="76AAB4CD" w14:textId="77777777" w:rsidTr="001C0E14">
        <w:tc>
          <w:tcPr>
            <w:tcW w:w="444" w:type="dxa"/>
          </w:tcPr>
          <w:p w14:paraId="4B7F4303" w14:textId="77777777" w:rsidR="00B14BE8" w:rsidRDefault="00B14BE8" w:rsidP="001C0E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5" w:type="dxa"/>
          </w:tcPr>
          <w:p w14:paraId="6C3A98B0" w14:textId="77777777" w:rsidR="00B14BE8" w:rsidRDefault="00B14BE8" w:rsidP="001C0E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1F008689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14:paraId="7235ED24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14:paraId="19D760D6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BE8" w14:paraId="49802D4E" w14:textId="77777777" w:rsidTr="001C0E14">
        <w:tc>
          <w:tcPr>
            <w:tcW w:w="444" w:type="dxa"/>
          </w:tcPr>
          <w:p w14:paraId="0DE70C1F" w14:textId="77777777" w:rsidR="00B14BE8" w:rsidRDefault="00B14BE8" w:rsidP="001C0E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5" w:type="dxa"/>
          </w:tcPr>
          <w:p w14:paraId="73C8A73F" w14:textId="77777777" w:rsidR="00B14BE8" w:rsidRDefault="00B14BE8" w:rsidP="001C0E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73C51F9C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14:paraId="6C5A8A19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14:paraId="6870C69C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BE8" w14:paraId="2F807713" w14:textId="77777777" w:rsidTr="001C0E14">
        <w:tc>
          <w:tcPr>
            <w:tcW w:w="444" w:type="dxa"/>
          </w:tcPr>
          <w:p w14:paraId="5556F2FC" w14:textId="77777777" w:rsidR="00B14BE8" w:rsidRDefault="00B14BE8" w:rsidP="001C0E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5" w:type="dxa"/>
          </w:tcPr>
          <w:p w14:paraId="03B48BBC" w14:textId="77777777" w:rsidR="00B14BE8" w:rsidRDefault="00B14BE8" w:rsidP="001C0E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40616B23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14:paraId="7457EE43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</w:tcPr>
          <w:p w14:paraId="6C5C644B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BE8" w14:paraId="60730D83" w14:textId="77777777" w:rsidTr="001C0E14">
        <w:tc>
          <w:tcPr>
            <w:tcW w:w="7468" w:type="dxa"/>
            <w:gridSpan w:val="4"/>
          </w:tcPr>
          <w:p w14:paraId="6E64E80B" w14:textId="77777777" w:rsidR="00B14BE8" w:rsidRPr="00384188" w:rsidRDefault="00B14BE8" w:rsidP="001C0E1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84188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77" w:type="dxa"/>
          </w:tcPr>
          <w:p w14:paraId="3026ED86" w14:textId="77777777" w:rsidR="00B14BE8" w:rsidRDefault="00B14BE8" w:rsidP="001C0E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14:paraId="38DA40A5" w14:textId="77777777" w:rsidR="00B14BE8" w:rsidRDefault="00B14BE8" w:rsidP="00B14BE8">
      <w:pPr>
        <w:rPr>
          <w:rFonts w:ascii="Times New Roman" w:hAnsi="Times New Roman"/>
          <w:sz w:val="24"/>
          <w:szCs w:val="24"/>
        </w:rPr>
      </w:pPr>
    </w:p>
    <w:p w14:paraId="27EEBC8E" w14:textId="77777777" w:rsidR="00B14BE8" w:rsidRDefault="00B14BE8" w:rsidP="00B14BE8">
      <w:pPr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Документы, подтверждающие оценочную стоимость имущества (товарная накладная, счет, счет-фактура, договор поставки, платежное поручение) прилагаются.</w:t>
      </w:r>
    </w:p>
    <w:p w14:paraId="0CC4596C" w14:textId="77777777" w:rsidR="00B14BE8" w:rsidRDefault="00B14BE8" w:rsidP="00B14BE8">
      <w:pPr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Просим Вас рассмотреть вопрос о выплате компенсации за утерю (порчу, повреждение) имущества:</w:t>
      </w:r>
    </w:p>
    <w:p w14:paraId="63A742CC" w14:textId="77777777" w:rsidR="00B14BE8" w:rsidRDefault="00B14BE8" w:rsidP="00B14BE8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повреждение / утерю имущества в размере ____________________ тенге.</w:t>
      </w:r>
    </w:p>
    <w:p w14:paraId="22BA7FA7" w14:textId="77777777" w:rsidR="00B14BE8" w:rsidRDefault="00B14BE8" w:rsidP="00B14BE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BFE097" w14:textId="77777777" w:rsidR="00B14BE8" w:rsidRDefault="00B14BE8" w:rsidP="00B14BE8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доставку заказа в размере __________________________ тенге.</w:t>
      </w:r>
    </w:p>
    <w:p w14:paraId="4717E02A" w14:textId="77777777" w:rsidR="00B14BE8" w:rsidRDefault="00B14BE8" w:rsidP="00B14B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FF86E4" w14:textId="77777777" w:rsidR="00B14BE8" w:rsidRDefault="00B14BE8" w:rsidP="00B14BE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E6DEA6" w14:textId="77777777" w:rsidR="00B14BE8" w:rsidRDefault="00B14BE8" w:rsidP="00B14BE8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уважением, </w:t>
      </w:r>
    </w:p>
    <w:p w14:paraId="65F87007" w14:textId="77777777" w:rsidR="00B14BE8" w:rsidRDefault="00B14BE8" w:rsidP="00B14BE8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_____________________________</w:t>
      </w:r>
    </w:p>
    <w:p w14:paraId="06EEA1B3" w14:textId="77777777" w:rsidR="00B14BE8" w:rsidRDefault="00B14BE8" w:rsidP="00B14BE8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B14BE8" w:rsidSect="007F1C6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37B0F"/>
    <w:multiLevelType w:val="hybridMultilevel"/>
    <w:tmpl w:val="2578D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C4C71"/>
    <w:multiLevelType w:val="hybridMultilevel"/>
    <w:tmpl w:val="C48E0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AB4E7E"/>
    <w:multiLevelType w:val="hybridMultilevel"/>
    <w:tmpl w:val="F684E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303161"/>
    <w:multiLevelType w:val="hybridMultilevel"/>
    <w:tmpl w:val="3CBC84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D0F"/>
    <w:rsid w:val="00020080"/>
    <w:rsid w:val="00037E32"/>
    <w:rsid w:val="000E7561"/>
    <w:rsid w:val="000F0731"/>
    <w:rsid w:val="00117F29"/>
    <w:rsid w:val="0013061B"/>
    <w:rsid w:val="00186C06"/>
    <w:rsid w:val="001E4A12"/>
    <w:rsid w:val="002671DC"/>
    <w:rsid w:val="0028119C"/>
    <w:rsid w:val="00283A0F"/>
    <w:rsid w:val="002900E3"/>
    <w:rsid w:val="002B3883"/>
    <w:rsid w:val="002C2CAA"/>
    <w:rsid w:val="003B2A8D"/>
    <w:rsid w:val="003E3F78"/>
    <w:rsid w:val="00426A02"/>
    <w:rsid w:val="00486B9D"/>
    <w:rsid w:val="004A04DE"/>
    <w:rsid w:val="005414AE"/>
    <w:rsid w:val="00542D0F"/>
    <w:rsid w:val="00601F7C"/>
    <w:rsid w:val="006118C8"/>
    <w:rsid w:val="006254A4"/>
    <w:rsid w:val="006977E0"/>
    <w:rsid w:val="006E413C"/>
    <w:rsid w:val="006F15EA"/>
    <w:rsid w:val="00725725"/>
    <w:rsid w:val="007600A4"/>
    <w:rsid w:val="0077733B"/>
    <w:rsid w:val="007B210B"/>
    <w:rsid w:val="007E2EF2"/>
    <w:rsid w:val="007F1C66"/>
    <w:rsid w:val="00815B22"/>
    <w:rsid w:val="0084526B"/>
    <w:rsid w:val="00846010"/>
    <w:rsid w:val="0088111E"/>
    <w:rsid w:val="008A1B56"/>
    <w:rsid w:val="008E4A85"/>
    <w:rsid w:val="008F6117"/>
    <w:rsid w:val="009904C9"/>
    <w:rsid w:val="009C1DC3"/>
    <w:rsid w:val="009D03DB"/>
    <w:rsid w:val="009D1F1C"/>
    <w:rsid w:val="009F1593"/>
    <w:rsid w:val="00A30DDE"/>
    <w:rsid w:val="00B14BE8"/>
    <w:rsid w:val="00B76387"/>
    <w:rsid w:val="00BB4BA6"/>
    <w:rsid w:val="00BC607C"/>
    <w:rsid w:val="00C172EA"/>
    <w:rsid w:val="00C236E8"/>
    <w:rsid w:val="00C53D40"/>
    <w:rsid w:val="00C55581"/>
    <w:rsid w:val="00C72DC5"/>
    <w:rsid w:val="00CE3350"/>
    <w:rsid w:val="00CE3D71"/>
    <w:rsid w:val="00D3727E"/>
    <w:rsid w:val="00D548FA"/>
    <w:rsid w:val="00DA3AAB"/>
    <w:rsid w:val="00DA7AF0"/>
    <w:rsid w:val="00E20F28"/>
    <w:rsid w:val="00E70FED"/>
    <w:rsid w:val="00E93C4E"/>
    <w:rsid w:val="00EB4AA0"/>
    <w:rsid w:val="00F03EE2"/>
    <w:rsid w:val="00F40B20"/>
    <w:rsid w:val="00F722EF"/>
    <w:rsid w:val="00FB076D"/>
    <w:rsid w:val="00F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02FD0"/>
  <w15:chartTrackingRefBased/>
  <w15:docId w15:val="{20EF4D50-01AD-4F9A-8297-29848B8A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811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B076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B076D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rsid w:val="0088111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C607C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CE33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3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Talgat Zhunussov</cp:lastModifiedBy>
  <cp:revision>10</cp:revision>
  <cp:lastPrinted>2020-04-15T06:11:00Z</cp:lastPrinted>
  <dcterms:created xsi:type="dcterms:W3CDTF">2023-07-12T09:14:00Z</dcterms:created>
  <dcterms:modified xsi:type="dcterms:W3CDTF">2026-05-23T12:53:00Z</dcterms:modified>
</cp:coreProperties>
</file>